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D5" w:rsidRDefault="00986CD5" w:rsidP="00986CD5">
      <w:pPr>
        <w:jc w:val="both"/>
      </w:pPr>
      <w:r>
        <w:t>Vpis otrok v javno šolo ureja Zakon o osnovni šoli (Uradni list RS, št. 81/06 – uradno prečiščeno besedilo, 102/07, 107/10, 87/11, 40/12 – ZUJF, 63/13 in 46/16 – ZOFVI-L) v členih 44. do 49.</w:t>
      </w:r>
    </w:p>
    <w:p w:rsidR="00986CD5" w:rsidRDefault="00986CD5" w:rsidP="00986CD5">
      <w:pPr>
        <w:jc w:val="both"/>
      </w:pPr>
    </w:p>
    <w:p w:rsidR="00986CD5" w:rsidRPr="00986CD5" w:rsidRDefault="00986CD5" w:rsidP="00986CD5">
      <w:pPr>
        <w:jc w:val="both"/>
        <w:rPr>
          <w:b/>
        </w:rPr>
      </w:pPr>
      <w:r w:rsidRPr="00986CD5">
        <w:rPr>
          <w:b/>
        </w:rPr>
        <w:t>Koga vpisujemo v 1. razred?</w:t>
      </w:r>
    </w:p>
    <w:p w:rsidR="00986CD5" w:rsidRDefault="00986CD5" w:rsidP="00986CD5">
      <w:pPr>
        <w:jc w:val="both"/>
      </w:pPr>
      <w:r>
        <w:t>Starši morajo v 1. razred osnovne šole vpisati otroke, ki bodo v koledarskem letu, v katerem bodo začeli obiskovati šolo, dopolnili starost 6 let.</w:t>
      </w:r>
    </w:p>
    <w:p w:rsidR="00986CD5" w:rsidRDefault="00DE44B8" w:rsidP="00986CD5">
      <w:pPr>
        <w:jc w:val="both"/>
      </w:pPr>
      <w:r>
        <w:t>V mesecu februarju 2024</w:t>
      </w:r>
      <w:r w:rsidR="00986CD5">
        <w:t xml:space="preserve"> bomo torej v 1. razred za šolsko leto 202</w:t>
      </w:r>
      <w:r>
        <w:t>4</w:t>
      </w:r>
      <w:r w:rsidR="00986CD5">
        <w:t>/2</w:t>
      </w:r>
      <w:r>
        <w:t>5</w:t>
      </w:r>
      <w:r w:rsidR="00986CD5">
        <w:t xml:space="preserve"> vpisovali otroke, ki so rojeni med 1. 1. 201</w:t>
      </w:r>
      <w:r>
        <w:t>8</w:t>
      </w:r>
      <w:r w:rsidR="00986CD5">
        <w:t xml:space="preserve"> in 31. 12. 201</w:t>
      </w:r>
      <w:r>
        <w:t>8</w:t>
      </w:r>
      <w:r w:rsidR="00986CD5">
        <w:t xml:space="preserve"> (pa tudi tiste otroke, ki so bili rojeni v letu 201</w:t>
      </w:r>
      <w:r>
        <w:t>7</w:t>
      </w:r>
      <w:r w:rsidR="00986CD5">
        <w:t xml:space="preserve"> in jim je bilo po odločbi odloženo šolanje).</w:t>
      </w:r>
    </w:p>
    <w:p w:rsidR="00986CD5" w:rsidRDefault="00986CD5" w:rsidP="00986CD5">
      <w:pPr>
        <w:jc w:val="both"/>
      </w:pPr>
    </w:p>
    <w:p w:rsidR="00986CD5" w:rsidRPr="00986CD5" w:rsidRDefault="00986CD5" w:rsidP="00986CD5">
      <w:pPr>
        <w:jc w:val="both"/>
        <w:rPr>
          <w:b/>
        </w:rPr>
      </w:pPr>
      <w:r w:rsidRPr="00986CD5">
        <w:rPr>
          <w:b/>
        </w:rPr>
        <w:t>Kdaj in kako vpis poteka?</w:t>
      </w:r>
    </w:p>
    <w:p w:rsidR="00986CD5" w:rsidRDefault="00986CD5" w:rsidP="00986CD5">
      <w:pPr>
        <w:jc w:val="both"/>
      </w:pPr>
      <w:r>
        <w:t>Vpis se izvede v šoli pri šolski svetovalni delavki v mesecu februarju za naslednje šolsko leto (1</w:t>
      </w:r>
      <w:r w:rsidR="00DE44B8">
        <w:t>2</w:t>
      </w:r>
      <w:r>
        <w:t>. in 1</w:t>
      </w:r>
      <w:r w:rsidR="00DE44B8">
        <w:t>4</w:t>
      </w:r>
      <w:r>
        <w:t>. 2. 202</w:t>
      </w:r>
      <w:r w:rsidR="00DE44B8">
        <w:t>4</w:t>
      </w:r>
      <w:r>
        <w:t>). Starši boste na domači naslov (stalno ali začasno prebivališče) prejeli vabilo za vpis v prvi razred in vse potrebne obrazce za vpis na našo osnovno šolo.</w:t>
      </w:r>
    </w:p>
    <w:p w:rsidR="00986CD5" w:rsidRDefault="00986CD5" w:rsidP="00986CD5">
      <w:pPr>
        <w:jc w:val="both"/>
      </w:pPr>
      <w:r>
        <w:t>Najmanj tri mesece pred začetkom pouka šola staršem otrok, vpisanih v 1. razred, izda potrdilo o šolanju oziroma odločbo o odložitvi začetka šolanja.</w:t>
      </w:r>
    </w:p>
    <w:p w:rsidR="00986CD5" w:rsidRDefault="00986CD5" w:rsidP="00986CD5">
      <w:pPr>
        <w:jc w:val="both"/>
      </w:pPr>
    </w:p>
    <w:p w:rsidR="00986CD5" w:rsidRPr="00986CD5" w:rsidRDefault="00986CD5" w:rsidP="00986CD5">
      <w:pPr>
        <w:jc w:val="both"/>
        <w:rPr>
          <w:b/>
        </w:rPr>
      </w:pPr>
      <w:r w:rsidRPr="00986CD5">
        <w:rPr>
          <w:b/>
        </w:rPr>
        <w:t>Soglasje obeh staršev</w:t>
      </w:r>
    </w:p>
    <w:p w:rsidR="00986CD5" w:rsidRDefault="00986CD5" w:rsidP="00986CD5">
      <w:pPr>
        <w:jc w:val="both"/>
      </w:pPr>
      <w:r>
        <w:t>V skladu z Družinskim zakonikom starševska skrb pripada skupaj obema staršema. Kadar starši ne živijo skupaj in otrok ni zaupan v varstvo in vzgojo obema od staršev, odločata o vprašanjih, ki bistveno vplivajo na njegov razvoj, sporazumno in v skladu s koristjo otroka. Če se sama o tem ne sporazumeta, jima pri sklenitvi sporazuma pomaga center za socialno delo. Če se starši ne sporazumejo o vprašanjih, ki bistveno vplivajo na otrokov razvoj, odloči o tem sodišče.</w:t>
      </w:r>
    </w:p>
    <w:p w:rsidR="00986CD5" w:rsidRDefault="00986CD5" w:rsidP="00986CD5">
      <w:pPr>
        <w:jc w:val="both"/>
      </w:pPr>
    </w:p>
    <w:p w:rsidR="00986CD5" w:rsidRPr="00986CD5" w:rsidRDefault="00986CD5" w:rsidP="00986CD5">
      <w:pPr>
        <w:jc w:val="both"/>
        <w:rPr>
          <w:b/>
        </w:rPr>
      </w:pPr>
      <w:r w:rsidRPr="00986CD5">
        <w:rPr>
          <w:b/>
        </w:rPr>
        <w:t>Šolski okoliš</w:t>
      </w:r>
    </w:p>
    <w:p w:rsidR="00986CD5" w:rsidRDefault="00986CD5" w:rsidP="00986CD5">
      <w:pPr>
        <w:jc w:val="both"/>
      </w:pPr>
      <w:r>
        <w:t>Starši imajo pravico vpisati otroka v javno osnovno šolo ali v zasebno osnovno šolo s koncesijo v šolskem okolišu, v katerem otrok stalno oziroma začasno prebiva.</w:t>
      </w:r>
    </w:p>
    <w:p w:rsidR="00986CD5" w:rsidRDefault="00986CD5" w:rsidP="00986CD5">
      <w:pPr>
        <w:jc w:val="both"/>
      </w:pPr>
      <w:r>
        <w:t>Ministrstvo pristojno za šolstvo si pridobi podatke o šoloobveznih otrocih iz registra stalnega prebivalstva in razvida začasnega prebivališča.</w:t>
      </w:r>
    </w:p>
    <w:p w:rsidR="00986CD5" w:rsidRDefault="00986CD5" w:rsidP="00986CD5">
      <w:pPr>
        <w:jc w:val="both"/>
      </w:pPr>
      <w:r>
        <w:t>V drugo osnovno šolo lahko starši vpišejo otroka, če ta šola s tem soglaša.</w:t>
      </w:r>
    </w:p>
    <w:p w:rsidR="00986CD5" w:rsidRDefault="00986CD5" w:rsidP="00986CD5">
      <w:pPr>
        <w:jc w:val="both"/>
      </w:pPr>
      <w:r>
        <w:t>Postopek prepisa v drugo šolo je določen v 6. členu – uredbe o merilih za oblikovanje javne mreže osnovnih šol,  javne mreže osnovnih šol in zavodov za vzgojo in izobraževanje otrok in mladostnikov s posebnimi potrebami ter javne mreže glasbenih šol.</w:t>
      </w:r>
    </w:p>
    <w:p w:rsidR="00986CD5" w:rsidRDefault="00986CD5" w:rsidP="00986CD5">
      <w:pPr>
        <w:jc w:val="both"/>
      </w:pPr>
      <w:r>
        <w:t>V primeru, da starši želite otroka vpisati na drugo šolo (v drugem šolskem okolišu), a otrok spada v naš šolski okoliš, obvezno vpišite otroka pri nas, na izbrano šolo (najkasneje v 14 dneh po izteku roka za vpis) pa naslovite pisno vlogo, v kateri navedite razloge za prepis.</w:t>
      </w:r>
    </w:p>
    <w:p w:rsidR="00DE44B8" w:rsidRDefault="00DE44B8" w:rsidP="00986CD5">
      <w:pPr>
        <w:jc w:val="both"/>
        <w:rPr>
          <w:u w:val="single"/>
        </w:rPr>
      </w:pPr>
    </w:p>
    <w:p w:rsidR="00986CD5" w:rsidRPr="00986CD5" w:rsidRDefault="00986CD5" w:rsidP="00986CD5">
      <w:pPr>
        <w:jc w:val="both"/>
        <w:rPr>
          <w:u w:val="single"/>
        </w:rPr>
      </w:pPr>
      <w:r w:rsidRPr="00986CD5">
        <w:rPr>
          <w:u w:val="single"/>
        </w:rPr>
        <w:lastRenderedPageBreak/>
        <w:t>Ne živite v šolskem okolišu naše šole, a želite otroka vpisati nanjo?</w:t>
      </w:r>
    </w:p>
    <w:p w:rsidR="00986CD5" w:rsidRDefault="00986CD5" w:rsidP="00986CD5">
      <w:pPr>
        <w:jc w:val="both"/>
      </w:pPr>
      <w:r>
        <w:t xml:space="preserve">Starši otroka, ki ne stanujete v šolskem okolišu Osnovne šole bratov Letonja Šmartno ob Paki, a želite svojega otroka vpisati na našo šolo, svojega otroka najprej vpišete v matično šolo, šele nato naslovite pisno vlogo za prepis na našo osnovno šolo. Za vpis otroka je v tem primeru potrebno soglasje obeh šol. Osnovna šola bratov Letonja Šmartno ob Paki bo o vlogi odločala po posvetovanju oziroma pridobitvi soglasja matične šole. Vloga mora vsebovati podpis obeh staršev in je veljavna le v izvirniku. </w:t>
      </w:r>
    </w:p>
    <w:p w:rsidR="00986CD5" w:rsidRDefault="00986CD5" w:rsidP="00986CD5">
      <w:pPr>
        <w:jc w:val="both"/>
      </w:pPr>
      <w:r>
        <w:t>O vlogi za prepis odloča zaprošena (druga) šola, vendar je predpisano obvezno posvetovanje s šolo matičnega šolskega okoliša. Zaprošena šola ni dolžna ugoditi prošnji staršev, če bi to poseglo v njeno organizacijsko in kadrovsko strukturo ter prostorske zmogljivosti, če bi bil vpis in posledično oblikovanje oddelkov v nasprotju z navodili ustanoviteljice občine Šmartno ob Paki, ali če bi se s tem v šolskem okolišu, kjer otrok prebiva tako zmanjšalo število učencev oziroma oddelkov, da bi to vplivalo na spremembo statusa šole ali povzročilo njeno ukinitev.</w:t>
      </w:r>
    </w:p>
    <w:p w:rsidR="00986CD5" w:rsidRDefault="00986CD5" w:rsidP="00986CD5">
      <w:pPr>
        <w:jc w:val="both"/>
      </w:pPr>
    </w:p>
    <w:p w:rsidR="00986CD5" w:rsidRPr="00986CD5" w:rsidRDefault="00986CD5" w:rsidP="00986CD5">
      <w:pPr>
        <w:jc w:val="both"/>
        <w:rPr>
          <w:b/>
        </w:rPr>
      </w:pPr>
      <w:r w:rsidRPr="00986CD5">
        <w:rPr>
          <w:b/>
        </w:rPr>
        <w:t>Odložitev šolanja</w:t>
      </w:r>
    </w:p>
    <w:p w:rsidR="00986CD5" w:rsidRDefault="00986CD5" w:rsidP="00986CD5">
      <w:pPr>
        <w:jc w:val="both"/>
      </w:pPr>
      <w:r>
        <w:t>Na podlagi 45. člena Zakona o osnovni šoli se otroku lahko začetek šolanja na predlog staršev, zdravstvene službe oziroma na podlagi odločbe o usmeritvi odloži za eno leto, če se ugotovi, da otrok ni pripravljen za vstop v šolo.</w:t>
      </w:r>
    </w:p>
    <w:p w:rsidR="00986CD5" w:rsidRDefault="00986CD5" w:rsidP="00986CD5">
      <w:pPr>
        <w:jc w:val="both"/>
      </w:pPr>
      <w:r>
        <w:t>Ob vpisu otroka v osnovno šolo se lahko na željo staršev ugotavlja pripravljenost otroka za vstop v šolo.</w:t>
      </w:r>
    </w:p>
    <w:p w:rsidR="00986CD5" w:rsidRDefault="00986CD5" w:rsidP="00986CD5">
      <w:pPr>
        <w:jc w:val="both"/>
      </w:pPr>
      <w:r>
        <w:t>Če starši predlagajo odložitev šolanja, ker menijo, da njihov otrok ni pripravljen za vstop v šolo, oziroma če odložitev šolanja predlaga zdravstvena služba, je ugotavljanje pripravljenosti otroka za vstop v šolo obvezno.</w:t>
      </w:r>
    </w:p>
    <w:p w:rsidR="00986CD5" w:rsidRDefault="00986CD5" w:rsidP="00986CD5">
      <w:pPr>
        <w:jc w:val="both"/>
      </w:pPr>
      <w:r>
        <w:t>Starši, ki želite, da se otroku odloži šolanje, morate otroka najprej vpisati v 1. razred, nato pa do konca meseca februarja nasloviti pisno vlogo za odložitev začetka šolanja, na podlagi katere stečejo vsi postopki za ugotavljanje pripravljenosti otroka na vstop v šolo.</w:t>
      </w:r>
    </w:p>
    <w:p w:rsidR="00986CD5" w:rsidRDefault="00986CD5" w:rsidP="00986CD5">
      <w:pPr>
        <w:jc w:val="both"/>
      </w:pPr>
      <w:r>
        <w:t>O vlogi bo odločala strokovna skupina v sestavi šolske zdravnice, svetovalne delavke, vzgojiteljice ter učiteljice. Šola bo tudi na podlagi vaše vloge pridobila mnenje vzgojiteljice vašega otroka. Starši boste o odločitvi do konca meseca maja obveščeni z odločbo.</w:t>
      </w:r>
    </w:p>
    <w:p w:rsidR="00986CD5" w:rsidRDefault="00986CD5" w:rsidP="00986CD5">
      <w:pPr>
        <w:jc w:val="both"/>
      </w:pPr>
      <w:r>
        <w:t>Če je vaš otrok že obravnavan pri psihologu, logopedu ali že ima veljavno odločbo o usmeritvi otrok s posebnimi potrebami ali je kako drugače obravnavan, prosimo, da nas o tem ob vpisu obvestite. Le tako bomo lahko otroku ustrezno pomagali že na začetku šolanja.</w:t>
      </w:r>
    </w:p>
    <w:p w:rsidR="00986CD5" w:rsidRDefault="00986CD5" w:rsidP="00986CD5">
      <w:pPr>
        <w:jc w:val="both"/>
      </w:pPr>
    </w:p>
    <w:p w:rsidR="00986CD5" w:rsidRPr="00986CD5" w:rsidRDefault="00986CD5" w:rsidP="00986CD5">
      <w:pPr>
        <w:jc w:val="both"/>
        <w:rPr>
          <w:b/>
        </w:rPr>
      </w:pPr>
      <w:r w:rsidRPr="00986CD5">
        <w:rPr>
          <w:b/>
        </w:rPr>
        <w:t>Zdravniški pregled pred vstopom v šolo</w:t>
      </w:r>
    </w:p>
    <w:p w:rsidR="00986CD5" w:rsidRDefault="00986CD5" w:rsidP="00986CD5">
      <w:pPr>
        <w:jc w:val="both"/>
      </w:pPr>
      <w:r>
        <w:t>Pred vstopom v osnovno šolo bodo bodoči prvošolci pisno povabljeni na zdravniški pregled. Zdravniški pregledi bodo izvedeni predvidoma v mesecu marcu ali aprilu.</w:t>
      </w:r>
    </w:p>
    <w:p w:rsidR="00DE44B8" w:rsidRDefault="00DE44B8" w:rsidP="00986CD5">
      <w:pPr>
        <w:jc w:val="both"/>
      </w:pPr>
    </w:p>
    <w:p w:rsidR="00986CD5" w:rsidRDefault="00DE44B8" w:rsidP="00986CD5">
      <w:pPr>
        <w:jc w:val="both"/>
      </w:pPr>
      <w:bookmarkStart w:id="0" w:name="_GoBack"/>
      <w:bookmarkEnd w:id="0"/>
      <w:r>
        <w:t>Za vse informacije o vpisu s</w:t>
      </w:r>
      <w:r w:rsidR="00986CD5">
        <w:t>m</w:t>
      </w:r>
      <w:r>
        <w:t>o</w:t>
      </w:r>
      <w:r w:rsidR="00986CD5">
        <w:t xml:space="preserve"> vam na voljo v pisarni šolske svetovalne delavke ali na telefon 070 436 266.</w:t>
      </w:r>
    </w:p>
    <w:p w:rsidR="00986CD5" w:rsidRDefault="00986CD5" w:rsidP="00986CD5">
      <w:pPr>
        <w:jc w:val="both"/>
      </w:pPr>
    </w:p>
    <w:p w:rsidR="000A6F9C" w:rsidRDefault="00986CD5" w:rsidP="00986CD5">
      <w:pPr>
        <w:jc w:val="both"/>
      </w:pPr>
      <w:r>
        <w:t xml:space="preserve">Šolska svetovalna delavka </w:t>
      </w:r>
      <w:proofErr w:type="spellStart"/>
      <w:r>
        <w:t>Nikolina</w:t>
      </w:r>
      <w:proofErr w:type="spellEnd"/>
      <w:r>
        <w:t xml:space="preserve"> </w:t>
      </w:r>
      <w:proofErr w:type="spellStart"/>
      <w:r>
        <w:t>Ignjatić</w:t>
      </w:r>
      <w:proofErr w:type="spellEnd"/>
    </w:p>
    <w:sectPr w:rsidR="000A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D5"/>
    <w:rsid w:val="000A6F9C"/>
    <w:rsid w:val="00894F05"/>
    <w:rsid w:val="00986CD5"/>
    <w:rsid w:val="00D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B099"/>
  <w15:chartTrackingRefBased/>
  <w15:docId w15:val="{47D3E6A6-F05E-41C9-8CD1-3EDF1BDF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NikolinaI</dc:creator>
  <cp:keywords/>
  <dc:description/>
  <cp:lastModifiedBy>NikolinaI</cp:lastModifiedBy>
  <cp:revision>3</cp:revision>
  <dcterms:created xsi:type="dcterms:W3CDTF">2024-02-01T05:19:00Z</dcterms:created>
  <dcterms:modified xsi:type="dcterms:W3CDTF">2024-02-01T05:23:00Z</dcterms:modified>
</cp:coreProperties>
</file>